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ind w:firstLine="643" w:firstLineChars="200"/>
        <w:jc w:val="center"/>
        <w:rPr>
          <w:rFonts w:hint="eastAsia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第一课时  分数乘整数</w:t>
      </w:r>
      <w:bookmarkStart w:id="0" w:name="_GoBack"/>
      <w:bookmarkEnd w:id="0"/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教学内容：课本第44～45页分数乘整数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教学目标：</w:t>
      </w:r>
    </w:p>
    <w:p>
      <w:pPr>
        <w:widowControl/>
        <w:snapToGrid w:val="0"/>
        <w:ind w:left="720"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结合具体事例，经历自主解决问题、学习分数乘整数的计算方法的过程。</w:t>
      </w:r>
    </w:p>
    <w:p>
      <w:pPr>
        <w:widowControl/>
        <w:snapToGrid w:val="0"/>
        <w:ind w:left="720"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理解分数乘整数的计算方法，会计算分数乘整数的乘法。</w:t>
      </w:r>
    </w:p>
    <w:p>
      <w:pPr>
        <w:widowControl/>
        <w:snapToGrid w:val="0"/>
        <w:ind w:left="720" w:firstLine="560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3、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体验用乘法解决连加问题的价值，激发学习新知识的愿望。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　教学重点：能在具体直观的学习活动中探索并理解分数乘法的意义及计算方法。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　　教学难点：理解分数乘法的意义，提高学生类推思考的能力。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　　教学用具：多媒体课件 水彩笔 练习纸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直尺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一、谈话导入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师：同学们，老师知道大家都爱吃糖，请看这袋糖，猜一猜，这袋糖有多重。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生1:这袋糖有一斤。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师：1斤是多少千克？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生2：1斤是500克。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如果学学生一开始说出500克，就直接进行下面的对话。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设计意图：师生进行猜质量的活动，既激发学生参与的兴趣，又为下面的学习创造素材。</w:t>
      </w:r>
    </w:p>
    <w:p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二、探究新知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师：老师告诉你们，这袋糖不到500克，再猜。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如果学生说出400克以下的数，老师启发：猜少了。直接猜出400克。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师：对了！这袋糖的重要是400克。老师再提一个问题：把400克改写成以千克为单位的分数是几分之几千克？自己试着算一算。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学生自主改写，教室个别指导。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师：谁来说一说是怎样算的，结果是多少？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生：把400克改写成以千克为单位的分数，就用1000作分母，写成：</w:t>
      </w:r>
      <w:r>
        <w:rPr>
          <w:rFonts w:hint="eastAsia"/>
          <w:sz w:val="24"/>
        </w:rPr>
        <w:drawing>
          <wp:inline distT="0" distB="0" distL="0" distR="0">
            <wp:extent cx="365760" cy="403860"/>
            <wp:effectExtent l="0" t="0" r="0" b="0"/>
            <wp:docPr id="40" name="图片 40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无标题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千克，约分后等于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9" name="图片 39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千克。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学生的表述可能不同，意思对就可以了。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教师板书：一袋糖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8" name="图片 38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千克。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师：对！这袋糖重400克，也可以说重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7" name="图片 37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千克。下面，老师提一个问题：每袋糖重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6" name="图片 36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千克，3袋糖共重多少千克？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教师完成问题板书：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每袋糖重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35" name="图片 35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千克，3袋糖共重多少千克？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自主进行数的改写，既是已有知识的应用，又自然生成课程资源。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师：谁来说一说，求3袋糖共重多少千克，怎样列式？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学生口述算式，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教师板书：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34" name="图片 34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33" name="图片 33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32" name="图片 32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如果学生说出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1" name="图片 31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*3，让学生说一说是怎样想的，教师给予表扬，并板书出来。说不出，不启发引导。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师：谁来说一说，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30" name="图片 30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9" name="图片 29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8" name="图片 28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怎样计算？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学生说，教师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27" name="图片 27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26" name="图片 26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25" name="图片 25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2+2+2/5=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24" name="图片 24" descr="file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file0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（千克）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让学生经历由相同分数连加到用乘法计算的过程。发展学生知识迁移的能力。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师：刚才，我们用分数加法计算出了3袋糖共重千克，或者说是1千克。观察一下++这个连加算式，你发现这三个加数有什么特点？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生：这三个加数相同。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师：三个相同加数相加,还可以用什么方法计算？怎样列式？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生：用乘法计算：</w:t>
      </w:r>
      <w:r>
        <w:rPr>
          <w:rFonts w:hint="eastAsia"/>
          <w:position w:val="-24"/>
          <w:sz w:val="24"/>
        </w:rPr>
        <w:object>
          <v:shape id="_x0000_i1025" o:spt="75" type="#_x0000_t75" style="height:31.2pt;width:25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如果前面学生已列出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3" name="图片 23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*3，上面的对话省略，直接进入下面的环节。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师：这袋糖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2" name="图片 22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千克，求3袋糖共重多少千克，可以连加，也可以用乘法计算。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1" name="图片 21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*3，就是求3个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20" name="图片 20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是多少。谁来说一说，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9" name="图片 19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*3表示什么意思？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生：3个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8" name="图片 18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是多少。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师：对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7" name="图片 17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。*3就是求3个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6" name="图片 16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是多少。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5" name="图片 15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*3这样计算：用分子2乘3作分子，分母5不变。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 w:ascii="宋体" w:hAnsi="宋体" w:cs="宋体"/>
          <w:color w:val="FF0000"/>
          <w:position w:val="-24"/>
          <w:sz w:val="24"/>
          <w:szCs w:val="24"/>
        </w:rPr>
        <w:object>
          <v:shape id="_x0000_i1026" o:spt="75" type="#_x0000_t75" style="height:31.2pt;width:25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/>
          <w:sz w:val="24"/>
        </w:rPr>
        <w:t>师：比较一下连加和乘法计算的过程，（指着和）你发现了什么？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生：乘法计算时，把分子2+2+2写成2*3，分母都是5。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师：对了。分数乘整数，是用分子乘整数作分子，分母不变。接下来怎样计算？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学生说，教师</w:t>
      </w:r>
      <w:r>
        <w:rPr>
          <w:rFonts w:hint="eastAsia"/>
          <w:b/>
          <w:bCs/>
          <w:color w:val="FF0000"/>
          <w:sz w:val="24"/>
        </w:rPr>
        <w:t>板书</w:t>
      </w:r>
      <w:r>
        <w:rPr>
          <w:rFonts w:hint="eastAsia"/>
          <w:sz w:val="24"/>
        </w:rPr>
        <w:t>出结果。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drawing>
          <wp:inline distT="0" distB="0" distL="0" distR="0">
            <wp:extent cx="160020" cy="403860"/>
            <wp:effectExtent l="0" t="0" r="0" b="0"/>
            <wp:docPr id="14" name="图片 14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FF0000"/>
          <w:sz w:val="24"/>
        </w:rPr>
        <w:t>*3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 xml:space="preserve">   2*3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=----------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 xml:space="preserve">    5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=</w:t>
      </w:r>
      <w:r>
        <w:rPr>
          <w:rFonts w:hint="eastAsia"/>
          <w:b/>
          <w:bCs/>
          <w:color w:val="FF0000"/>
          <w:sz w:val="24"/>
        </w:rPr>
        <w:drawing>
          <wp:inline distT="0" distB="0" distL="0" distR="0">
            <wp:extent cx="160020" cy="403860"/>
            <wp:effectExtent l="0" t="0" r="0" b="0"/>
            <wp:docPr id="13" name="图片 13" descr="file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ile0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FF0000"/>
          <w:sz w:val="24"/>
        </w:rPr>
        <w:t>（千克）</w:t>
      </w:r>
    </w:p>
    <w:p>
      <w:pPr>
        <w:ind w:firstLine="482" w:firstLineChars="200"/>
        <w:jc w:val="left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给学生自主总结分数乘整数计算方法的机会，并在式子变形的讨论中，进一步形成计算方法。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师：谁能说一说分数乘整数的计算方法？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生：分数乘整数，用分子乘整数作分子，分母不变。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师：如果我把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2" name="图片 12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*3写成3*</w:t>
      </w:r>
      <w:r>
        <w:rPr>
          <w:rFonts w:hint="eastAsia"/>
          <w:sz w:val="24"/>
        </w:rPr>
        <w:drawing>
          <wp:inline distT="0" distB="0" distL="0" distR="0">
            <wp:extent cx="160020" cy="403860"/>
            <wp:effectExtent l="0" t="0" r="0" b="0"/>
            <wp:docPr id="11" name="图片 11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，怎样算呢？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生：一样，用3*2作分子，分母5不变。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教师</w:t>
      </w:r>
      <w:r>
        <w:rPr>
          <w:rFonts w:hint="eastAsia"/>
          <w:b/>
          <w:bCs/>
          <w:color w:val="FF0000"/>
          <w:sz w:val="24"/>
        </w:rPr>
        <w:t>板书：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3*</w:t>
      </w:r>
      <w:r>
        <w:rPr>
          <w:rFonts w:hint="eastAsia"/>
          <w:b/>
          <w:bCs/>
          <w:color w:val="FF0000"/>
          <w:sz w:val="24"/>
        </w:rPr>
        <w:drawing>
          <wp:inline distT="0" distB="0" distL="0" distR="0">
            <wp:extent cx="160020" cy="403860"/>
            <wp:effectExtent l="0" t="0" r="0" b="0"/>
            <wp:docPr id="10" name="图片 10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FF0000"/>
          <w:sz w:val="24"/>
        </w:rPr>
        <w:t xml:space="preserve">= </w:t>
      </w:r>
      <w:r>
        <w:rPr>
          <w:rFonts w:hint="eastAsia"/>
          <w:b/>
          <w:bCs/>
          <w:color w:val="FF0000"/>
          <w:sz w:val="24"/>
        </w:rPr>
        <w:drawing>
          <wp:inline distT="0" distB="0" distL="0" distR="0">
            <wp:extent cx="335280" cy="403860"/>
            <wp:effectExtent l="0" t="0" r="7620" b="0"/>
            <wp:docPr id="9" name="图片 9" descr="file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ile01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FF0000"/>
          <w:sz w:val="24"/>
        </w:rPr>
        <w:t>=</w:t>
      </w:r>
      <w:r>
        <w:rPr>
          <w:rFonts w:hint="eastAsia"/>
          <w:b/>
          <w:bCs/>
          <w:color w:val="FF0000"/>
          <w:sz w:val="24"/>
        </w:rPr>
        <w:drawing>
          <wp:inline distT="0" distB="0" distL="0" distR="0">
            <wp:extent cx="160020" cy="403860"/>
            <wp:effectExtent l="0" t="0" r="0" b="0"/>
            <wp:docPr id="8" name="图片 8" descr="file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le0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给学生创造利用新知识解决问题的机会。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师：结合3袋糖共重多少千克的问题，我们学会了分数与整数相乘的计算方法。现在，请同学们打开课本40页，看“试一试”的两幅图。请同学们看图列出乘法算式，并计算。学生自主计算，教师个别指导。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师：谁来介绍一下你列出的算式？说一说是怎样计算的。</w:t>
      </w:r>
    </w:p>
    <w:p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学生说，教师板书。并及时提问。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/>
          <w:sz w:val="24"/>
        </w:rPr>
        <w:t>三、</w:t>
      </w:r>
      <w:r>
        <w:rPr>
          <w:rFonts w:hint="eastAsia" w:ascii="宋体" w:hAnsi="宋体" w:cs="宋体"/>
          <w:sz w:val="24"/>
          <w:szCs w:val="24"/>
        </w:rPr>
        <w:t>巩固练习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“练一练”第1、2、3题，自己读题，并解答。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学生做，教师巡视，个别指导。然后全班交流，请学习稍差的学生汇报。</w:t>
      </w:r>
    </w:p>
    <w:p>
      <w:pPr>
        <w:numPr>
          <w:ilvl w:val="0"/>
          <w:numId w:val="1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达标反馈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请学生自读题，完成课后练一练4.5题</w:t>
      </w:r>
    </w:p>
    <w:p>
      <w:pPr>
        <w:numPr>
          <w:ilvl w:val="0"/>
          <w:numId w:val="1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本课小结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通过本节课的学习你又什么收获，你学到了什么？</w:t>
      </w:r>
    </w:p>
    <w:p>
      <w:pPr>
        <w:numPr>
          <w:ilvl w:val="0"/>
          <w:numId w:val="1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板书设计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每袋糖重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7" name="图片 7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千克，3袋糖共重多少千克？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6" name="图片 6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5" name="图片 5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+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4" name="图片 4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2+2+2/5=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3" name="图片 3" descr="file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le0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（千克）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2" name="图片 2" descr="file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le00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FF0000"/>
          <w:sz w:val="24"/>
          <w:szCs w:val="24"/>
        </w:rPr>
        <w:t>*3</w:t>
      </w: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 2*3</w:t>
      </w: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=----------</w:t>
      </w: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  5</w:t>
      </w: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=</w:t>
      </w:r>
      <w:r>
        <w:rPr>
          <w:rFonts w:hint="eastAsia" w:ascii="宋体" w:hAnsi="宋体" w:cs="宋体"/>
          <w:color w:val="FF0000"/>
          <w:sz w:val="24"/>
          <w:szCs w:val="24"/>
        </w:rPr>
        <w:drawing>
          <wp:inline distT="0" distB="0" distL="0" distR="0">
            <wp:extent cx="160020" cy="403860"/>
            <wp:effectExtent l="0" t="0" r="0" b="0"/>
            <wp:docPr id="1" name="图片 1" descr="file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le0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FF0000"/>
          <w:sz w:val="24"/>
          <w:szCs w:val="24"/>
        </w:rPr>
        <w:t>（千克）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96C6"/>
    <w:multiLevelType w:val="singleLevel"/>
    <w:tmpl w:val="560896C6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D7A22"/>
    <w:rsid w:val="000E5155"/>
    <w:rsid w:val="003D7A22"/>
    <w:rsid w:val="007B4758"/>
    <w:rsid w:val="00B83925"/>
    <w:rsid w:val="41AF6367"/>
    <w:rsid w:val="4686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6.jpeg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1576</Words>
  <Characters>1661</Characters>
  <Lines>13</Lines>
  <Paragraphs>3</Paragraphs>
  <TotalTime>0</TotalTime>
  <ScaleCrop>false</ScaleCrop>
  <LinksUpToDate>false</LinksUpToDate>
  <CharactersWithSpaces>1685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2018-08-27T03:27:00Z</dcterms:created>
  <dc:creator>Administrator</dc:creator>
  <cp:lastModifiedBy>Administrator</cp:lastModifiedBy>
  <dcterms:modified xsi:type="dcterms:W3CDTF">2024-01-02T07:58:04Z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FB7A4E10308F4A88AEB145F1692A03DE</vt:lpwstr>
  </property>
</Properties>
</file>